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Documentos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Pessoa singular (indivíduos)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Fotocópias dos seguintes documentos, relativos à pessoa que faz o pedido e às pessoas que com ele vivam em economia comum:</w:t>
      </w:r>
    </w:p>
    <w:p w:rsidR="00A70BA4" w:rsidRPr="00A70BA4" w:rsidRDefault="00A70BA4" w:rsidP="00A70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Fotocópia de documento de identificação válido (Cartão do Cidadão, Bilhete de Identidade, Certidão do Registo Civil, Boletim de Nascimento, Passaporte), autorização de residência.</w:t>
      </w:r>
    </w:p>
    <w:p w:rsidR="00A70BA4" w:rsidRPr="00A70BA4" w:rsidRDefault="00A70BA4" w:rsidP="00A70B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Última declaração de IRS que tenha sido apresentada e respetiva nota de liquidação (se já tiver sido emitida) ou, na falta da declaração, certidão passada pelas Finanças.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for trabalhador por conta de outrem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Recibos de vencimento passados pela entidade patronal nos últimos seis meses.</w:t>
      </w:r>
    </w:p>
    <w:p w:rsidR="00A70BA4" w:rsidRPr="00A70BA4" w:rsidRDefault="00A70BA4" w:rsidP="00A70B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for trabalhador por conta própria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Declarações de IVA referentes aos dois últimos trimestres e documentos comprovativos do respetivo pagamento.</w:t>
      </w:r>
    </w:p>
    <w:p w:rsidR="00A70BA4" w:rsidRPr="00A70BA4" w:rsidRDefault="00A70BA4" w:rsidP="00A70BA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Recibos passados nos últimos seis meses.</w:t>
      </w:r>
    </w:p>
    <w:p w:rsidR="00A70BA4" w:rsidRPr="00A70BA4" w:rsidRDefault="00A70BA4" w:rsidP="00A70B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receberem apoios de outro Sistema de Segurança Social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Documento comprovativo do valor atualizado de qualquer subsídio ou pensão que esteja a receber de um Sistema que não seja o Sistema de Segurança Social português.</w:t>
      </w:r>
    </w:p>
    <w:p w:rsidR="00A70BA4" w:rsidRPr="00A70BA4" w:rsidRDefault="00A70BA4" w:rsidP="00A70B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tiverem bens imóveis (casas, terrenos, prédios)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Caderneta Predial atualizada ou certidão de teor matricial passada pelas Finanças e cópia do documento comprovativo da aquisição do imóvel.</w:t>
      </w:r>
    </w:p>
    <w:p w:rsidR="00A70BA4" w:rsidRPr="00A70BA4" w:rsidRDefault="00A70BA4" w:rsidP="00A70B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tiverem ações ou participações em empresas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Documento comprovativo do valor da cotação verificada no dia anterior ao da apresentação do pedido ou cópia do documento comprovativo da aquisição.</w:t>
      </w:r>
    </w:p>
    <w:p w:rsidR="00A70BA4" w:rsidRPr="00A70BA4" w:rsidRDefault="00A70BA4" w:rsidP="00A70B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tiverem automóveis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Livrete e registo de propriedade.</w:t>
      </w:r>
    </w:p>
    <w:p w:rsidR="00A70BA4" w:rsidRPr="00A70BA4" w:rsidRDefault="00A70BA4" w:rsidP="00A70B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forem membros dos órgãos de administração ou sócios duma empresa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 se pertencerem aos órgãos de administração duma pessoa coletiva ou forem sócios com 10% ou mais do capital social de uma sociedade, devem apresentar </w:t>
      </w: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fotocópias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seguintes documentos relativos à pessoa coletiva: </w:t>
      </w:r>
    </w:p>
    <w:p w:rsidR="00A70BA4" w:rsidRPr="00A70BA4" w:rsidRDefault="00A70BA4" w:rsidP="00A70B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Ultima declaração de IRC ou IRS apresentada, consoante os casos, e respetiva nota de liquidação, se já tiver sido emitida, ou, na falta da referida declaração, de certidão passada pelas Finanças;</w:t>
      </w:r>
    </w:p>
    <w:p w:rsidR="00A70BA4" w:rsidRPr="00A70BA4" w:rsidRDefault="00A70BA4" w:rsidP="00A70B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Declarações de IVA referentes aos últimos 12 meses e documentos comprovativos do respetivo pagamento;</w:t>
      </w:r>
    </w:p>
    <w:p w:rsidR="00A70BA4" w:rsidRPr="00A70BA4" w:rsidRDefault="00A70BA4" w:rsidP="00A70B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Documentos de prestação de contas dos três últimos exercícios findos ou dos exercícios findos desde a constituição, no caso de esta ter ocorrido há menos de três anos;</w:t>
      </w:r>
    </w:p>
    <w:p w:rsidR="00A70BA4" w:rsidRPr="00A70BA4" w:rsidRDefault="00A70BA4" w:rsidP="00A70B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Balancete do último trimestre, no caso de se tratar de uma sociedade.</w:t>
      </w:r>
    </w:p>
    <w:p w:rsidR="00A70BA4" w:rsidRPr="00A70BA4" w:rsidRDefault="00A70BA4" w:rsidP="00A70B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Fotocópia de documento de identificação válido da pessoa que assinou o pedido, se este tiver sido assinado por outra pessoa.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Se a Segurança Social tiver acesso à informação através das Finanças, fica dispensado de entregar os documentos relativos aos rendimentos e aos bens imóveis e móveis (ações, participações, etc.).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Nota: Considera-se Economia Comum, as pessoas que vivam com o requerente de proteção jurídica em comunhão de mesa e habitação e tenham estabelecido uma vivência em comum de entreajuda ou partilha de recursos, constem ou não da respetiva declaração de IRS.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Pessoa coletiva sem fins lucrativos 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Fotocópias </w:t>
      </w:r>
      <w:proofErr w:type="gramStart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A70BA4" w:rsidRPr="00A70BA4" w:rsidRDefault="00A70BA4" w:rsidP="00A70B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Documento de identificação válido (Cartão de Cidadão, Bilhete de Identidade, Certidão do Registo Civil, Boletim de Nascimento, Passaporte), autorização de residência, dos legais representantes da entidade.</w:t>
      </w:r>
    </w:p>
    <w:p w:rsidR="00A70BA4" w:rsidRPr="00A70BA4" w:rsidRDefault="00A70BA4" w:rsidP="00A70B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Estatutos/pacto social atualizados.</w:t>
      </w:r>
    </w:p>
    <w:p w:rsidR="00A70BA4" w:rsidRPr="00A70BA4" w:rsidRDefault="00A70BA4" w:rsidP="00A70B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Última declaração de IRC ou de IRS que tenha sido apresentada e respetiva nota de liquidação (se já tiver sido emitida) ou, na falta da declaração, certidão passada pelas Finanças.</w:t>
      </w:r>
    </w:p>
    <w:p w:rsidR="00A70BA4" w:rsidRPr="00A70BA4" w:rsidRDefault="00A70BA4" w:rsidP="00A70B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Declarações de IVA referentes aos últimos 12 meses e documentos comprovativos do respetivo pagamento.</w:t>
      </w:r>
    </w:p>
    <w:p w:rsidR="00A70BA4" w:rsidRPr="00A70BA4" w:rsidRDefault="00A70BA4" w:rsidP="00A70B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Documentos de prestação de contas dos três últimos exercícios findos ou dos exercícios findos desde a constituição, no caso de esta ter ocorrido há menos de três anos.</w:t>
      </w:r>
    </w:p>
    <w:p w:rsidR="00A70BA4" w:rsidRPr="00A70BA4" w:rsidRDefault="00A70BA4" w:rsidP="00A70B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Balancete do último trimestre</w:t>
      </w:r>
      <w:proofErr w:type="gramStart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proofErr w:type="gramEnd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 tiver.</w:t>
      </w:r>
    </w:p>
    <w:p w:rsidR="00A70BA4" w:rsidRPr="00A70BA4" w:rsidRDefault="00A70BA4" w:rsidP="00A70B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tiver bens imóveis (casas, terrenos, prédios)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Caderneta predial atualizada ou certidão de teor matricial passada pelas Finanças e cópia do documento comprovativo da aquisição do imóvel.</w:t>
      </w:r>
    </w:p>
    <w:p w:rsidR="00A70BA4" w:rsidRPr="00A70BA4" w:rsidRDefault="00A70BA4" w:rsidP="00A70B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Se tiver ações ou participações em empresas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Documento comprovativo do valor da cotação verificada no dia anterior ao da apresentação do pedido ou cópia do documento comprovativo da aquisição.</w:t>
      </w:r>
    </w:p>
    <w:p w:rsidR="00A70BA4" w:rsidRPr="00A70BA4" w:rsidRDefault="00A70BA4" w:rsidP="00A70B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tiver automóveis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Livrete e registo de propriedade.</w:t>
      </w:r>
    </w:p>
    <w:p w:rsidR="00A70BA4" w:rsidRPr="00A70BA4" w:rsidRDefault="00A70BA4" w:rsidP="00A70B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 tiver outros bens móveis</w:t>
      </w: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A70BA4" w:rsidRPr="00A70BA4" w:rsidRDefault="00A70BA4" w:rsidP="00A70BA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Lista de todos os bens móveis sujeitos a </w:t>
      </w:r>
      <w:proofErr w:type="gramStart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registo</w:t>
      </w:r>
      <w:proofErr w:type="gramEnd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detenha por contratos de locação financeira, de aluguer de longa duração ou outros similares (com indicação do tipo, matrícula ou registo, marca, modelo, ano e valor).</w:t>
      </w:r>
    </w:p>
    <w:p w:rsidR="00A70BA4" w:rsidRPr="00A70BA4" w:rsidRDefault="00A70BA4" w:rsidP="00A70BA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Título de registo de outros bens móveis sujeitos a registo.</w:t>
      </w:r>
    </w:p>
    <w:p w:rsidR="00A70BA4" w:rsidRPr="00A70BA4" w:rsidRDefault="00A70BA4" w:rsidP="00A70BA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Outros documentos que comprovem as declarações prestadas.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A70BA4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Se faltar algum documento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Independentemente da via pela qual o cliente faz o pedido, deve entregar </w:t>
      </w:r>
      <w:proofErr w:type="gramStart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o(s</w:t>
      </w:r>
      <w:proofErr w:type="gramEnd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) documento(s) em falta com a maior brevidade possível.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Caso não entregue, o centro distrital da área da residência, ou da sede do requerente, notifica o interessado, nos termos do disposto no art.º 8.º-B, n.ºs 3 e 4 da Lei n.º 34/2004, de 29 de julho, na redação dada pela Lei n.º 47/2007, de 28 de agosto, para apresentar </w:t>
      </w:r>
      <w:proofErr w:type="gramStart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o(s</w:t>
      </w:r>
      <w:proofErr w:type="gramEnd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) documento(s) em falta, no prazo de 10 dias úteis, e avisam-no que, caso os não entregue, o seu requerimento será indeferido (ou seja, não terá direito a qualquer apoio no âmbito da proteção jurídica).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A70BA4" w:rsidRPr="00A70BA4" w:rsidRDefault="00A70BA4" w:rsidP="00A7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Quando o pedido/requerimento é apresentado num serviço de atendimento ao público da Segurança Social, o cliente é informado, de imediato, da falta de </w:t>
      </w:r>
      <w:proofErr w:type="gramStart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documento(s</w:t>
      </w:r>
      <w:proofErr w:type="gramEnd"/>
      <w:r w:rsidRPr="00A70BA4">
        <w:rPr>
          <w:rFonts w:ascii="Times New Roman" w:eastAsia="Times New Roman" w:hAnsi="Times New Roman" w:cs="Times New Roman"/>
          <w:sz w:val="24"/>
          <w:szCs w:val="24"/>
          <w:lang w:eastAsia="pt-PT"/>
        </w:rPr>
        <w:t>).</w:t>
      </w:r>
    </w:p>
    <w:p w:rsidR="00596398" w:rsidRDefault="00596398"/>
    <w:p w:rsidR="00A70BA4" w:rsidRDefault="00A70BA4">
      <w:r>
        <w:t xml:space="preserve">Fonte: </w:t>
      </w:r>
      <w:r w:rsidRPr="00A70BA4">
        <w:t>http://www4.seg-social.pt/protecao-juridica</w:t>
      </w:r>
    </w:p>
    <w:sectPr w:rsidR="00A70BA4" w:rsidSect="0059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A90"/>
    <w:multiLevelType w:val="multilevel"/>
    <w:tmpl w:val="FEE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240"/>
    <w:multiLevelType w:val="multilevel"/>
    <w:tmpl w:val="0B68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4685"/>
    <w:multiLevelType w:val="multilevel"/>
    <w:tmpl w:val="577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2B6D"/>
    <w:multiLevelType w:val="multilevel"/>
    <w:tmpl w:val="6BD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11493"/>
    <w:multiLevelType w:val="multilevel"/>
    <w:tmpl w:val="EAB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00A03"/>
    <w:multiLevelType w:val="multilevel"/>
    <w:tmpl w:val="73D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A5751"/>
    <w:multiLevelType w:val="multilevel"/>
    <w:tmpl w:val="FB86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E3EE1"/>
    <w:multiLevelType w:val="multilevel"/>
    <w:tmpl w:val="E19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F45E5"/>
    <w:multiLevelType w:val="multilevel"/>
    <w:tmpl w:val="5F8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15E53"/>
    <w:multiLevelType w:val="multilevel"/>
    <w:tmpl w:val="4AB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D5AA8"/>
    <w:multiLevelType w:val="multilevel"/>
    <w:tmpl w:val="5F2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B77AA"/>
    <w:multiLevelType w:val="multilevel"/>
    <w:tmpl w:val="1EBA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163EA"/>
    <w:multiLevelType w:val="multilevel"/>
    <w:tmpl w:val="988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70BA4"/>
    <w:rsid w:val="00390D5A"/>
    <w:rsid w:val="00596398"/>
    <w:rsid w:val="00A70BA4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98"/>
  </w:style>
  <w:style w:type="paragraph" w:styleId="Ttulo3">
    <w:name w:val="heading 3"/>
    <w:basedOn w:val="Normal"/>
    <w:link w:val="Ttulo3Carcter"/>
    <w:uiPriority w:val="9"/>
    <w:qFormat/>
    <w:rsid w:val="00A70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A70BA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7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70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jmoya</dc:creator>
  <cp:keywords/>
  <dc:description/>
  <cp:lastModifiedBy>jmoya</cp:lastModifiedBy>
  <cp:revision>1</cp:revision>
  <dcterms:created xsi:type="dcterms:W3CDTF">2014-02-26T12:25:00Z</dcterms:created>
  <dcterms:modified xsi:type="dcterms:W3CDTF">2014-02-26T14:11:00Z</dcterms:modified>
</cp:coreProperties>
</file>